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C8146" w14:textId="642EC34D" w:rsidR="00284EE9" w:rsidRPr="003C4A4E" w:rsidRDefault="003C4A4E" w:rsidP="003C4A4E">
      <w:pPr>
        <w:jc w:val="center"/>
        <w:rPr>
          <w:rFonts w:ascii="Times New Roman" w:hAnsi="Times New Roman" w:cs="Times New Roman"/>
          <w:sz w:val="40"/>
          <w:szCs w:val="40"/>
          <w:u w:val="single"/>
        </w:rPr>
      </w:pPr>
      <w:r w:rsidRPr="003C4A4E">
        <w:rPr>
          <w:rFonts w:ascii="Times New Roman" w:hAnsi="Times New Roman" w:cs="Times New Roman"/>
          <w:sz w:val="40"/>
          <w:szCs w:val="40"/>
          <w:u w:val="single"/>
        </w:rPr>
        <w:t>Clue</w:t>
      </w:r>
    </w:p>
    <w:p w14:paraId="01E35099" w14:textId="669700CF" w:rsidR="003C4A4E" w:rsidRDefault="003C4A4E">
      <w:pPr>
        <w:rPr>
          <w:rFonts w:ascii="Times New Roman" w:hAnsi="Times New Roman" w:cs="Times New Roman"/>
          <w:b/>
          <w:bCs/>
          <w:sz w:val="30"/>
          <w:szCs w:val="30"/>
          <w:u w:val="single"/>
        </w:rPr>
      </w:pPr>
      <w:r>
        <w:rPr>
          <w:rFonts w:ascii="Times New Roman" w:hAnsi="Times New Roman" w:cs="Times New Roman"/>
          <w:b/>
          <w:bCs/>
          <w:sz w:val="30"/>
          <w:szCs w:val="30"/>
          <w:u w:val="single"/>
        </w:rPr>
        <w:t>Time period</w:t>
      </w:r>
    </w:p>
    <w:p w14:paraId="7C9FD6E1" w14:textId="402C3339" w:rsidR="003C4A4E" w:rsidRPr="003C4A4E" w:rsidRDefault="003C4A4E" w:rsidP="003C4A4E">
      <w:pPr>
        <w:ind w:left="360"/>
        <w:rPr>
          <w:rFonts w:ascii="Times New Roman" w:hAnsi="Times New Roman" w:cs="Times New Roman"/>
          <w:sz w:val="30"/>
          <w:szCs w:val="30"/>
        </w:rPr>
      </w:pPr>
      <w:r w:rsidRPr="003C4A4E">
        <w:rPr>
          <w:rFonts w:ascii="Times New Roman" w:hAnsi="Times New Roman" w:cs="Times New Roman"/>
          <w:sz w:val="30"/>
          <w:szCs w:val="30"/>
        </w:rPr>
        <w:t>Time Period</w:t>
      </w:r>
      <w:r w:rsidRPr="003C4A4E">
        <w:rPr>
          <w:rFonts w:ascii="Times New Roman" w:hAnsi="Times New Roman" w:cs="Times New Roman"/>
          <w:sz w:val="30"/>
          <w:szCs w:val="30"/>
        </w:rPr>
        <w:t>:</w:t>
      </w:r>
      <w:r>
        <w:rPr>
          <w:rFonts w:ascii="Times New Roman" w:hAnsi="Times New Roman" w:cs="Times New Roman"/>
          <w:b/>
          <w:bCs/>
          <w:sz w:val="30"/>
          <w:szCs w:val="30"/>
        </w:rPr>
        <w:t xml:space="preserve"> </w:t>
      </w:r>
      <w:r w:rsidRPr="003C4A4E">
        <w:rPr>
          <w:rFonts w:ascii="Times New Roman" w:hAnsi="Times New Roman" w:cs="Times New Roman"/>
          <w:sz w:val="30"/>
          <w:szCs w:val="30"/>
        </w:rPr>
        <w:t>1950s</w:t>
      </w:r>
    </w:p>
    <w:p w14:paraId="6EC21104" w14:textId="76B01595" w:rsidR="003C4A4E" w:rsidRPr="003C4A4E" w:rsidRDefault="003C4A4E" w:rsidP="003C4A4E">
      <w:pPr>
        <w:ind w:left="360"/>
        <w:rPr>
          <w:rFonts w:ascii="Times New Roman" w:hAnsi="Times New Roman" w:cs="Times New Roman"/>
          <w:sz w:val="30"/>
          <w:szCs w:val="30"/>
        </w:rPr>
      </w:pPr>
      <w:r w:rsidRPr="003C4A4E">
        <w:rPr>
          <w:rFonts w:ascii="Times New Roman" w:hAnsi="Times New Roman" w:cs="Times New Roman"/>
          <w:sz w:val="30"/>
          <w:szCs w:val="30"/>
        </w:rPr>
        <w:t>Setting</w:t>
      </w:r>
      <w:r w:rsidRPr="003C4A4E">
        <w:rPr>
          <w:rFonts w:ascii="Times New Roman" w:hAnsi="Times New Roman" w:cs="Times New Roman"/>
          <w:sz w:val="30"/>
          <w:szCs w:val="30"/>
        </w:rPr>
        <w:t>:</w:t>
      </w:r>
      <w:r>
        <w:rPr>
          <w:rFonts w:ascii="Times New Roman" w:hAnsi="Times New Roman" w:cs="Times New Roman"/>
          <w:sz w:val="30"/>
          <w:szCs w:val="30"/>
        </w:rPr>
        <w:t xml:space="preserve"> </w:t>
      </w:r>
      <w:r w:rsidRPr="003C4A4E">
        <w:rPr>
          <w:rFonts w:ascii="Times New Roman" w:hAnsi="Times New Roman" w:cs="Times New Roman"/>
          <w:sz w:val="30"/>
          <w:szCs w:val="30"/>
        </w:rPr>
        <w:t>A manor in Washington D.C. in 1954</w:t>
      </w:r>
    </w:p>
    <w:p w14:paraId="089E06A8" w14:textId="77777777" w:rsidR="003C4A4E" w:rsidRPr="003C4A4E" w:rsidRDefault="003C4A4E">
      <w:pPr>
        <w:rPr>
          <w:rFonts w:ascii="Times New Roman" w:hAnsi="Times New Roman" w:cs="Times New Roman"/>
          <w:sz w:val="30"/>
          <w:szCs w:val="30"/>
        </w:rPr>
      </w:pPr>
    </w:p>
    <w:p w14:paraId="794B273F" w14:textId="5C27E75A" w:rsidR="003C4A4E" w:rsidRPr="003C4A4E" w:rsidRDefault="003C4A4E">
      <w:pPr>
        <w:rPr>
          <w:rFonts w:ascii="Times New Roman" w:hAnsi="Times New Roman" w:cs="Times New Roman"/>
          <w:b/>
          <w:bCs/>
          <w:sz w:val="30"/>
          <w:szCs w:val="30"/>
          <w:u w:val="single"/>
        </w:rPr>
      </w:pPr>
      <w:r w:rsidRPr="003C4A4E">
        <w:rPr>
          <w:rFonts w:ascii="Times New Roman" w:hAnsi="Times New Roman" w:cs="Times New Roman"/>
          <w:b/>
          <w:bCs/>
          <w:sz w:val="30"/>
          <w:szCs w:val="30"/>
          <w:u w:val="single"/>
        </w:rPr>
        <w:t>Show Summary</w:t>
      </w:r>
    </w:p>
    <w:p w14:paraId="3C70978A" w14:textId="0356C591" w:rsidR="003C4A4E" w:rsidRPr="003C4A4E" w:rsidRDefault="003C4A4E">
      <w:pPr>
        <w:rPr>
          <w:rFonts w:ascii="Times New Roman" w:hAnsi="Times New Roman" w:cs="Times New Roman"/>
          <w:sz w:val="30"/>
          <w:szCs w:val="30"/>
        </w:rPr>
      </w:pPr>
      <w:r>
        <w:rPr>
          <w:rFonts w:ascii="Times New Roman" w:hAnsi="Times New Roman" w:cs="Times New Roman"/>
          <w:sz w:val="30"/>
          <w:szCs w:val="30"/>
        </w:rPr>
        <w:t xml:space="preserve">From Concord Theatricals: </w:t>
      </w:r>
      <w:r w:rsidRPr="003C4A4E">
        <w:rPr>
          <w:rFonts w:ascii="Times New Roman" w:hAnsi="Times New Roman" w:cs="Times New Roman"/>
          <w:sz w:val="30"/>
          <w:szCs w:val="30"/>
        </w:rPr>
        <w:t xml:space="preserve">It’s a dark and stormy night, and our cast of oddball characters has been invited to a very unusual dinner party. Each of the guests has an alias, the butler offers a variety of weapons, and the host is, well, dead. </w:t>
      </w:r>
      <w:r w:rsidRPr="003C4A4E">
        <w:rPr>
          <w:rFonts w:ascii="Times New Roman" w:hAnsi="Times New Roman" w:cs="Times New Roman"/>
          <w:sz w:val="30"/>
          <w:szCs w:val="30"/>
        </w:rPr>
        <w:t>So,</w:t>
      </w:r>
      <w:r w:rsidRPr="003C4A4E">
        <w:rPr>
          <w:rFonts w:ascii="Times New Roman" w:hAnsi="Times New Roman" w:cs="Times New Roman"/>
          <w:sz w:val="30"/>
          <w:szCs w:val="30"/>
        </w:rPr>
        <w:t xml:space="preserve"> whodunit? Join the iconic oddballs known as Scarlet, Plum, White, Green, Peacock and Mustard as they race to find the murderer in Boddy Manor before the body count stacks up. Based on the cult classic film and the popular board game, Clue is a madcap comedy that will keep you guessing until the final twist.</w:t>
      </w:r>
    </w:p>
    <w:p w14:paraId="177AC6C3" w14:textId="77777777" w:rsidR="003C4A4E" w:rsidRDefault="003C4A4E">
      <w:pPr>
        <w:rPr>
          <w:rFonts w:ascii="Times New Roman" w:hAnsi="Times New Roman" w:cs="Times New Roman"/>
          <w:b/>
          <w:bCs/>
          <w:sz w:val="30"/>
          <w:szCs w:val="30"/>
          <w:u w:val="single"/>
        </w:rPr>
      </w:pPr>
    </w:p>
    <w:p w14:paraId="6FE0A89B" w14:textId="45A2F416" w:rsidR="003C4A4E" w:rsidRPr="003C4A4E" w:rsidRDefault="003C4A4E">
      <w:pPr>
        <w:rPr>
          <w:rFonts w:ascii="Times New Roman" w:hAnsi="Times New Roman" w:cs="Times New Roman"/>
          <w:b/>
          <w:bCs/>
          <w:sz w:val="30"/>
          <w:szCs w:val="30"/>
          <w:u w:val="single"/>
        </w:rPr>
      </w:pPr>
      <w:r w:rsidRPr="003C4A4E">
        <w:rPr>
          <w:rFonts w:ascii="Times New Roman" w:hAnsi="Times New Roman" w:cs="Times New Roman"/>
          <w:b/>
          <w:bCs/>
          <w:sz w:val="30"/>
          <w:szCs w:val="30"/>
          <w:u w:val="single"/>
        </w:rPr>
        <w:t>Character Breakdown/Adjectives</w:t>
      </w:r>
    </w:p>
    <w:p w14:paraId="3C970B8C"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WADSWORTH </w:t>
      </w:r>
      <w:r w:rsidRPr="003C4A4E">
        <w:rPr>
          <w:rFonts w:ascii="Times New Roman" w:hAnsi="Times New Roman" w:cs="Times New Roman"/>
          <w:sz w:val="30"/>
          <w:szCs w:val="30"/>
        </w:rPr>
        <w:t>– A traditional British butler in every sense: uptight, formal and “by the book.” He is the driving force in the play.</w:t>
      </w:r>
      <w:r>
        <w:rPr>
          <w:rFonts w:ascii="Times New Roman" w:hAnsi="Times New Roman" w:cs="Times New Roman"/>
          <w:sz w:val="30"/>
          <w:szCs w:val="30"/>
        </w:rPr>
        <w:t xml:space="preserve"> British accent expected.</w:t>
      </w:r>
      <w:r w:rsidRPr="003C4A4E">
        <w:rPr>
          <w:rFonts w:ascii="Times New Roman" w:hAnsi="Times New Roman" w:cs="Times New Roman"/>
          <w:sz w:val="30"/>
          <w:szCs w:val="30"/>
        </w:rPr>
        <w:br/>
      </w:r>
    </w:p>
    <w:p w14:paraId="4621D164"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YVETTE</w:t>
      </w:r>
      <w:r w:rsidRPr="003C4A4E">
        <w:rPr>
          <w:rFonts w:ascii="Times New Roman" w:hAnsi="Times New Roman" w:cs="Times New Roman"/>
          <w:sz w:val="30"/>
          <w:szCs w:val="30"/>
        </w:rPr>
        <w:t> – A loyal and sexy French maid.</w:t>
      </w:r>
      <w:r>
        <w:rPr>
          <w:rFonts w:ascii="Times New Roman" w:hAnsi="Times New Roman" w:cs="Times New Roman"/>
          <w:sz w:val="30"/>
          <w:szCs w:val="30"/>
        </w:rPr>
        <w:t xml:space="preserve"> French accent appreciated and attempted.</w:t>
      </w:r>
      <w:r w:rsidRPr="003C4A4E">
        <w:rPr>
          <w:rFonts w:ascii="Times New Roman" w:hAnsi="Times New Roman" w:cs="Times New Roman"/>
          <w:sz w:val="30"/>
          <w:szCs w:val="30"/>
        </w:rPr>
        <w:br/>
      </w:r>
    </w:p>
    <w:p w14:paraId="0B2A6D2E"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MISS SCARLET</w:t>
      </w:r>
      <w:r w:rsidRPr="003C4A4E">
        <w:rPr>
          <w:rFonts w:ascii="Times New Roman" w:hAnsi="Times New Roman" w:cs="Times New Roman"/>
          <w:sz w:val="30"/>
          <w:szCs w:val="30"/>
        </w:rPr>
        <w:t xml:space="preserve"> – A dry, </w:t>
      </w:r>
      <w:r w:rsidRPr="003C4A4E">
        <w:rPr>
          <w:rFonts w:ascii="Times New Roman" w:hAnsi="Times New Roman" w:cs="Times New Roman"/>
          <w:sz w:val="30"/>
          <w:szCs w:val="30"/>
        </w:rPr>
        <w:t>sarcastic</w:t>
      </w:r>
      <w:r w:rsidRPr="003C4A4E">
        <w:rPr>
          <w:rFonts w:ascii="Times New Roman" w:hAnsi="Times New Roman" w:cs="Times New Roman"/>
          <w:sz w:val="30"/>
          <w:szCs w:val="30"/>
        </w:rPr>
        <w:t xml:space="preserve"> D.C. socialite, more interested in secrets.</w:t>
      </w:r>
      <w:r w:rsidRPr="003C4A4E">
        <w:rPr>
          <w:rFonts w:ascii="Times New Roman" w:hAnsi="Times New Roman" w:cs="Times New Roman"/>
          <w:sz w:val="30"/>
          <w:szCs w:val="30"/>
        </w:rPr>
        <w:br/>
      </w:r>
    </w:p>
    <w:p w14:paraId="41A7E5D6"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MRS. PEACOCK</w:t>
      </w:r>
      <w:r w:rsidRPr="003C4A4E">
        <w:rPr>
          <w:rFonts w:ascii="Times New Roman" w:hAnsi="Times New Roman" w:cs="Times New Roman"/>
          <w:sz w:val="30"/>
          <w:szCs w:val="30"/>
        </w:rPr>
        <w:t> – The wealthy wife of a senator. A bit batty, neurotic and quick to hysteria.</w:t>
      </w:r>
      <w:r w:rsidRPr="003C4A4E">
        <w:rPr>
          <w:rFonts w:ascii="Times New Roman" w:hAnsi="Times New Roman" w:cs="Times New Roman"/>
          <w:sz w:val="30"/>
          <w:szCs w:val="30"/>
        </w:rPr>
        <w:br/>
      </w:r>
      <w:r w:rsidRPr="003C4A4E">
        <w:rPr>
          <w:rFonts w:ascii="Times New Roman" w:hAnsi="Times New Roman" w:cs="Times New Roman"/>
          <w:b/>
          <w:bCs/>
          <w:sz w:val="30"/>
          <w:szCs w:val="30"/>
        </w:rPr>
        <w:lastRenderedPageBreak/>
        <w:t>MRS. WHITE</w:t>
      </w:r>
      <w:r w:rsidRPr="003C4A4E">
        <w:rPr>
          <w:rFonts w:ascii="Times New Roman" w:hAnsi="Times New Roman" w:cs="Times New Roman"/>
          <w:sz w:val="30"/>
          <w:szCs w:val="30"/>
        </w:rPr>
        <w:t> – A pale, morbid and tragic woman. Mrs. White may or may not be the murderer of her five ex-husbands.</w:t>
      </w:r>
      <w:r w:rsidRPr="003C4A4E">
        <w:rPr>
          <w:rFonts w:ascii="Times New Roman" w:hAnsi="Times New Roman" w:cs="Times New Roman"/>
          <w:sz w:val="30"/>
          <w:szCs w:val="30"/>
        </w:rPr>
        <w:br/>
      </w:r>
    </w:p>
    <w:p w14:paraId="0173CF38"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COLONEL MUSTARD</w:t>
      </w:r>
      <w:r w:rsidRPr="003C4A4E">
        <w:rPr>
          <w:rFonts w:ascii="Times New Roman" w:hAnsi="Times New Roman" w:cs="Times New Roman"/>
          <w:sz w:val="30"/>
          <w:szCs w:val="30"/>
        </w:rPr>
        <w:t> – A puffy, pompous, dense blowhard of a military man.</w:t>
      </w:r>
      <w:r w:rsidRPr="003C4A4E">
        <w:rPr>
          <w:rFonts w:ascii="Times New Roman" w:hAnsi="Times New Roman" w:cs="Times New Roman"/>
          <w:sz w:val="30"/>
          <w:szCs w:val="30"/>
        </w:rPr>
        <w:br/>
      </w:r>
    </w:p>
    <w:p w14:paraId="27147692"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PROFESSOR PLUM</w:t>
      </w:r>
      <w:r w:rsidRPr="003C4A4E">
        <w:rPr>
          <w:rFonts w:ascii="Times New Roman" w:hAnsi="Times New Roman" w:cs="Times New Roman"/>
          <w:sz w:val="30"/>
          <w:szCs w:val="30"/>
        </w:rPr>
        <w:t> – An arrogant academic, easily impressed by himself.</w:t>
      </w:r>
      <w:r w:rsidRPr="003C4A4E">
        <w:rPr>
          <w:rFonts w:ascii="Times New Roman" w:hAnsi="Times New Roman" w:cs="Times New Roman"/>
          <w:sz w:val="30"/>
          <w:szCs w:val="30"/>
        </w:rPr>
        <w:br/>
      </w:r>
    </w:p>
    <w:p w14:paraId="6D63DD49"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MR. GREEN</w:t>
      </w:r>
      <w:r w:rsidRPr="003C4A4E">
        <w:rPr>
          <w:rFonts w:ascii="Times New Roman" w:hAnsi="Times New Roman" w:cs="Times New Roman"/>
          <w:sz w:val="30"/>
          <w:szCs w:val="30"/>
        </w:rPr>
        <w:t> – A timid, yet officious, rule follower. He’s awfully anxious.</w:t>
      </w:r>
      <w:r w:rsidRPr="003C4A4E">
        <w:rPr>
          <w:rFonts w:ascii="Times New Roman" w:hAnsi="Times New Roman" w:cs="Times New Roman"/>
          <w:sz w:val="30"/>
          <w:szCs w:val="30"/>
        </w:rPr>
        <w:br/>
      </w:r>
    </w:p>
    <w:p w14:paraId="10A545DF" w14:textId="77777777" w:rsidR="003C4A4E" w:rsidRDefault="003C4A4E">
      <w:pPr>
        <w:rPr>
          <w:rFonts w:ascii="Times New Roman" w:hAnsi="Times New Roman" w:cs="Times New Roman"/>
          <w:sz w:val="30"/>
          <w:szCs w:val="30"/>
        </w:rPr>
      </w:pPr>
      <w:r w:rsidRPr="003C4A4E">
        <w:rPr>
          <w:rFonts w:ascii="Times New Roman" w:hAnsi="Times New Roman" w:cs="Times New Roman"/>
          <w:b/>
          <w:bCs/>
          <w:sz w:val="30"/>
          <w:szCs w:val="30"/>
        </w:rPr>
        <w:t>MR. BODDY </w:t>
      </w:r>
      <w:r w:rsidRPr="003C4A4E">
        <w:rPr>
          <w:rFonts w:ascii="Times New Roman" w:hAnsi="Times New Roman" w:cs="Times New Roman"/>
          <w:sz w:val="30"/>
          <w:szCs w:val="30"/>
        </w:rPr>
        <w:t>– A slick, Frank Sinatra, film noir-</w:t>
      </w:r>
      <w:proofErr w:type="spellStart"/>
      <w:r w:rsidRPr="003C4A4E">
        <w:rPr>
          <w:rFonts w:ascii="Times New Roman" w:hAnsi="Times New Roman" w:cs="Times New Roman"/>
          <w:sz w:val="30"/>
          <w:szCs w:val="30"/>
        </w:rPr>
        <w:t>esque</w:t>
      </w:r>
      <w:proofErr w:type="spellEnd"/>
      <w:r w:rsidRPr="003C4A4E">
        <w:rPr>
          <w:rFonts w:ascii="Times New Roman" w:hAnsi="Times New Roman" w:cs="Times New Roman"/>
          <w:sz w:val="30"/>
          <w:szCs w:val="30"/>
        </w:rPr>
        <w:t xml:space="preserve"> type fella. </w:t>
      </w:r>
    </w:p>
    <w:p w14:paraId="6DB3B13E" w14:textId="77777777" w:rsidR="003C4A4E" w:rsidRDefault="003C4A4E">
      <w:pPr>
        <w:rPr>
          <w:rFonts w:ascii="Times New Roman" w:hAnsi="Times New Roman" w:cs="Times New Roman"/>
          <w:b/>
          <w:bCs/>
          <w:sz w:val="30"/>
          <w:szCs w:val="30"/>
        </w:rPr>
      </w:pPr>
    </w:p>
    <w:p w14:paraId="4E278B8E" w14:textId="20EAE082"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THE COOK</w:t>
      </w:r>
      <w:r w:rsidRPr="003C4A4E">
        <w:rPr>
          <w:rFonts w:ascii="Times New Roman" w:hAnsi="Times New Roman" w:cs="Times New Roman"/>
          <w:sz w:val="30"/>
          <w:szCs w:val="30"/>
        </w:rPr>
        <w:t xml:space="preserve"> – A gruff woman with a threatening presence. </w:t>
      </w:r>
      <w:r w:rsidRPr="003C4A4E">
        <w:rPr>
          <w:rFonts w:ascii="Times New Roman" w:hAnsi="Times New Roman" w:cs="Times New Roman"/>
          <w:sz w:val="30"/>
          <w:szCs w:val="30"/>
        </w:rPr>
        <w:br/>
      </w:r>
    </w:p>
    <w:p w14:paraId="4AD7E9FC"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SINGING TELEGRAM GIRL</w:t>
      </w:r>
      <w:r w:rsidRPr="003C4A4E">
        <w:rPr>
          <w:rFonts w:ascii="Times New Roman" w:hAnsi="Times New Roman" w:cs="Times New Roman"/>
          <w:sz w:val="30"/>
          <w:szCs w:val="30"/>
        </w:rPr>
        <w:t xml:space="preserve"> – A tap dancer with a heart of gold. </w:t>
      </w:r>
      <w:r w:rsidRPr="003C4A4E">
        <w:rPr>
          <w:rFonts w:ascii="Times New Roman" w:hAnsi="Times New Roman" w:cs="Times New Roman"/>
          <w:sz w:val="30"/>
          <w:szCs w:val="30"/>
        </w:rPr>
        <w:br/>
      </w:r>
    </w:p>
    <w:p w14:paraId="02BEF17A"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THE MOTORIST</w:t>
      </w:r>
      <w:r w:rsidRPr="003C4A4E">
        <w:rPr>
          <w:rFonts w:ascii="Times New Roman" w:hAnsi="Times New Roman" w:cs="Times New Roman"/>
          <w:sz w:val="30"/>
          <w:szCs w:val="30"/>
        </w:rPr>
        <w:t xml:space="preserve"> – A professional driver. </w:t>
      </w:r>
      <w:r w:rsidRPr="003C4A4E">
        <w:rPr>
          <w:rFonts w:ascii="Times New Roman" w:hAnsi="Times New Roman" w:cs="Times New Roman"/>
          <w:sz w:val="30"/>
          <w:szCs w:val="30"/>
        </w:rPr>
        <w:br/>
      </w:r>
    </w:p>
    <w:p w14:paraId="7B0008E1"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CHIEF OF POLICE</w:t>
      </w:r>
      <w:r w:rsidRPr="003C4A4E">
        <w:rPr>
          <w:rFonts w:ascii="Times New Roman" w:hAnsi="Times New Roman" w:cs="Times New Roman"/>
          <w:sz w:val="30"/>
          <w:szCs w:val="30"/>
        </w:rPr>
        <w:t> – A cop who helps to save the day.</w:t>
      </w:r>
      <w:r w:rsidRPr="003C4A4E">
        <w:rPr>
          <w:rFonts w:ascii="Times New Roman" w:hAnsi="Times New Roman" w:cs="Times New Roman"/>
          <w:sz w:val="30"/>
          <w:szCs w:val="30"/>
        </w:rPr>
        <w:br/>
      </w:r>
    </w:p>
    <w:p w14:paraId="79DD4255"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THE UNEXPECTED COP</w:t>
      </w:r>
      <w:r w:rsidRPr="003C4A4E">
        <w:rPr>
          <w:rFonts w:ascii="Times New Roman" w:hAnsi="Times New Roman" w:cs="Times New Roman"/>
          <w:sz w:val="30"/>
          <w:szCs w:val="30"/>
        </w:rPr>
        <w:t> – A regular joe</w:t>
      </w:r>
      <w:r>
        <w:rPr>
          <w:rFonts w:ascii="Times New Roman" w:hAnsi="Times New Roman" w:cs="Times New Roman"/>
          <w:sz w:val="30"/>
          <w:szCs w:val="30"/>
        </w:rPr>
        <w:t>.</w:t>
      </w:r>
      <w:r w:rsidRPr="003C4A4E">
        <w:rPr>
          <w:rFonts w:ascii="Times New Roman" w:hAnsi="Times New Roman" w:cs="Times New Roman"/>
          <w:sz w:val="30"/>
          <w:szCs w:val="30"/>
        </w:rPr>
        <w:br/>
      </w:r>
    </w:p>
    <w:p w14:paraId="08FC3435" w14:textId="77777777" w:rsidR="003C4A4E" w:rsidRDefault="003C4A4E">
      <w:pPr>
        <w:rPr>
          <w:rFonts w:ascii="Times New Roman" w:hAnsi="Times New Roman" w:cs="Times New Roman"/>
          <w:b/>
          <w:bCs/>
          <w:sz w:val="30"/>
          <w:szCs w:val="30"/>
        </w:rPr>
      </w:pPr>
      <w:r w:rsidRPr="003C4A4E">
        <w:rPr>
          <w:rFonts w:ascii="Times New Roman" w:hAnsi="Times New Roman" w:cs="Times New Roman"/>
          <w:b/>
          <w:bCs/>
          <w:sz w:val="30"/>
          <w:szCs w:val="30"/>
        </w:rPr>
        <w:t>BACKUP COP</w:t>
      </w:r>
      <w:r w:rsidRPr="003C4A4E">
        <w:rPr>
          <w:rFonts w:ascii="Times New Roman" w:hAnsi="Times New Roman" w:cs="Times New Roman"/>
          <w:sz w:val="30"/>
          <w:szCs w:val="30"/>
        </w:rPr>
        <w:t> – Backup for the Chief in the very final “Cops” entrance.</w:t>
      </w:r>
      <w:r>
        <w:rPr>
          <w:rFonts w:ascii="Times New Roman" w:hAnsi="Times New Roman" w:cs="Times New Roman"/>
          <w:sz w:val="30"/>
          <w:szCs w:val="30"/>
        </w:rPr>
        <w:br/>
      </w:r>
    </w:p>
    <w:p w14:paraId="22BE7B94" w14:textId="3846A387" w:rsidR="003C4A4E" w:rsidRPr="003C4A4E" w:rsidRDefault="003C4A4E">
      <w:pPr>
        <w:rPr>
          <w:rFonts w:ascii="Times New Roman" w:hAnsi="Times New Roman" w:cs="Times New Roman"/>
          <w:sz w:val="30"/>
          <w:szCs w:val="30"/>
        </w:rPr>
      </w:pPr>
      <w:r w:rsidRPr="003C4A4E">
        <w:rPr>
          <w:rFonts w:ascii="Times New Roman" w:hAnsi="Times New Roman" w:cs="Times New Roman"/>
          <w:b/>
          <w:bCs/>
          <w:sz w:val="30"/>
          <w:szCs w:val="30"/>
        </w:rPr>
        <w:t>BACKUP COP</w:t>
      </w:r>
      <w:r w:rsidRPr="003C4A4E">
        <w:rPr>
          <w:rFonts w:ascii="Times New Roman" w:hAnsi="Times New Roman" w:cs="Times New Roman"/>
          <w:sz w:val="30"/>
          <w:szCs w:val="30"/>
        </w:rPr>
        <w:t> – A backup for the Chief.</w:t>
      </w:r>
    </w:p>
    <w:sectPr w:rsidR="003C4A4E" w:rsidRPr="003C4A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41B0"/>
    <w:multiLevelType w:val="multilevel"/>
    <w:tmpl w:val="7080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84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4E"/>
    <w:rsid w:val="00284EE9"/>
    <w:rsid w:val="003C4A4E"/>
    <w:rsid w:val="004133DB"/>
    <w:rsid w:val="005E59FD"/>
    <w:rsid w:val="007C4BAD"/>
    <w:rsid w:val="00BB4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6BFB"/>
  <w15:chartTrackingRefBased/>
  <w15:docId w15:val="{6CF0DBA1-DF6C-416C-A6B1-BFA4B0EC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A4E"/>
    <w:rPr>
      <w:rFonts w:eastAsiaTheme="majorEastAsia" w:cstheme="majorBidi"/>
      <w:color w:val="272727" w:themeColor="text1" w:themeTint="D8"/>
    </w:rPr>
  </w:style>
  <w:style w:type="paragraph" w:styleId="Title">
    <w:name w:val="Title"/>
    <w:basedOn w:val="Normal"/>
    <w:next w:val="Normal"/>
    <w:link w:val="TitleChar"/>
    <w:uiPriority w:val="10"/>
    <w:qFormat/>
    <w:rsid w:val="003C4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A4E"/>
    <w:pPr>
      <w:spacing w:before="160"/>
      <w:jc w:val="center"/>
    </w:pPr>
    <w:rPr>
      <w:i/>
      <w:iCs/>
      <w:color w:val="404040" w:themeColor="text1" w:themeTint="BF"/>
    </w:rPr>
  </w:style>
  <w:style w:type="character" w:customStyle="1" w:styleId="QuoteChar">
    <w:name w:val="Quote Char"/>
    <w:basedOn w:val="DefaultParagraphFont"/>
    <w:link w:val="Quote"/>
    <w:uiPriority w:val="29"/>
    <w:rsid w:val="003C4A4E"/>
    <w:rPr>
      <w:i/>
      <w:iCs/>
      <w:color w:val="404040" w:themeColor="text1" w:themeTint="BF"/>
    </w:rPr>
  </w:style>
  <w:style w:type="paragraph" w:styleId="ListParagraph">
    <w:name w:val="List Paragraph"/>
    <w:basedOn w:val="Normal"/>
    <w:uiPriority w:val="34"/>
    <w:qFormat/>
    <w:rsid w:val="003C4A4E"/>
    <w:pPr>
      <w:ind w:left="720"/>
      <w:contextualSpacing/>
    </w:pPr>
  </w:style>
  <w:style w:type="character" w:styleId="IntenseEmphasis">
    <w:name w:val="Intense Emphasis"/>
    <w:basedOn w:val="DefaultParagraphFont"/>
    <w:uiPriority w:val="21"/>
    <w:qFormat/>
    <w:rsid w:val="003C4A4E"/>
    <w:rPr>
      <w:i/>
      <w:iCs/>
      <w:color w:val="0F4761" w:themeColor="accent1" w:themeShade="BF"/>
    </w:rPr>
  </w:style>
  <w:style w:type="paragraph" w:styleId="IntenseQuote">
    <w:name w:val="Intense Quote"/>
    <w:basedOn w:val="Normal"/>
    <w:next w:val="Normal"/>
    <w:link w:val="IntenseQuoteChar"/>
    <w:uiPriority w:val="30"/>
    <w:qFormat/>
    <w:rsid w:val="003C4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A4E"/>
    <w:rPr>
      <w:i/>
      <w:iCs/>
      <w:color w:val="0F4761" w:themeColor="accent1" w:themeShade="BF"/>
    </w:rPr>
  </w:style>
  <w:style w:type="character" w:styleId="IntenseReference">
    <w:name w:val="Intense Reference"/>
    <w:basedOn w:val="DefaultParagraphFont"/>
    <w:uiPriority w:val="32"/>
    <w:qFormat/>
    <w:rsid w:val="003C4A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1559</Characters>
  <Application>Microsoft Office Word</Application>
  <DocSecurity>0</DocSecurity>
  <Lines>12</Lines>
  <Paragraphs>3</Paragraphs>
  <ScaleCrop>false</ScaleCrop>
  <Company>Fresno Unified School District</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Cribbs</dc:creator>
  <cp:keywords/>
  <dc:description/>
  <cp:lastModifiedBy>Rachel Cribbs</cp:lastModifiedBy>
  <cp:revision>1</cp:revision>
  <cp:lastPrinted>2026-08-10T16:46:00Z</cp:lastPrinted>
  <dcterms:created xsi:type="dcterms:W3CDTF">2026-08-10T16:41:00Z</dcterms:created>
  <dcterms:modified xsi:type="dcterms:W3CDTF">2026-08-10T16:47:00Z</dcterms:modified>
</cp:coreProperties>
</file>