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D7D0" w14:textId="2EF775A9" w:rsidR="00F92FFB" w:rsidRDefault="00F92FFB" w:rsidP="00F92FFB">
      <w:pPr>
        <w:jc w:val="center"/>
        <w:rPr>
          <w:rFonts w:ascii="Times New Roman" w:hAnsi="Times New Roman" w:cs="Times New Roman"/>
          <w:sz w:val="40"/>
          <w:szCs w:val="40"/>
        </w:rPr>
      </w:pPr>
      <w:r w:rsidRPr="000708A9">
        <w:rPr>
          <w:rFonts w:ascii="Times New Roman" w:hAnsi="Times New Roman" w:cs="Times New Roman"/>
          <w:sz w:val="40"/>
          <w:szCs w:val="40"/>
        </w:rPr>
        <w:t>Uta Hagen Vocabulary</w:t>
      </w:r>
    </w:p>
    <w:p w14:paraId="305EC3DF" w14:textId="5DE659EF" w:rsidR="000708A9" w:rsidRPr="000708A9" w:rsidRDefault="000708A9" w:rsidP="000708A9">
      <w:pPr>
        <w:rPr>
          <w:rFonts w:ascii="Times New Roman" w:hAnsi="Times New Roman" w:cs="Times New Roman"/>
          <w:sz w:val="30"/>
          <w:szCs w:val="30"/>
        </w:rPr>
      </w:pPr>
      <w:r w:rsidRPr="000708A9">
        <w:rPr>
          <w:rFonts w:ascii="Times New Roman" w:hAnsi="Times New Roman" w:cs="Times New Roman"/>
          <w:sz w:val="30"/>
          <w:szCs w:val="30"/>
        </w:rPr>
        <w:t>Week 1</w:t>
      </w:r>
    </w:p>
    <w:p w14:paraId="7B95FBB8" w14:textId="3C80A27D" w:rsidR="001F2DFC" w:rsidRPr="000708A9" w:rsidRDefault="001F2DFC">
      <w:pPr>
        <w:rPr>
          <w:rFonts w:ascii="Times New Roman" w:hAnsi="Times New Roman" w:cs="Times New Roman"/>
          <w:sz w:val="24"/>
          <w:szCs w:val="24"/>
        </w:rPr>
      </w:pPr>
      <w:r w:rsidRPr="000708A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Actions/Intentions</w:t>
      </w:r>
      <w:r w:rsidR="000708A9">
        <w:rPr>
          <w:rFonts w:ascii="Times New Roman" w:hAnsi="Times New Roman" w:cs="Times New Roman"/>
          <w:sz w:val="24"/>
          <w:szCs w:val="24"/>
        </w:rPr>
        <w:t xml:space="preserve"> – </w:t>
      </w:r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The action verbs the actor uses to fulfill the Objective/Driving Question.</w:t>
      </w:r>
      <w:r w:rsidRPr="000708A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i.e.</w:t>
      </w:r>
      <w:proofErr w:type="gramEnd"/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possess.</w:t>
      </w:r>
    </w:p>
    <w:p w14:paraId="399E4D80" w14:textId="6E8A3803" w:rsidR="001F2DFC" w:rsidRPr="000708A9" w:rsidRDefault="001F2DF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8A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Activity</w:t>
      </w:r>
      <w:r w:rsidR="000708A9">
        <w:rPr>
          <w:rFonts w:ascii="Times New Roman" w:hAnsi="Times New Roman" w:cs="Times New Roman"/>
          <w:sz w:val="24"/>
          <w:szCs w:val="24"/>
        </w:rPr>
        <w:t xml:space="preserve"> –</w:t>
      </w:r>
      <w:r w:rsidRPr="000708A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A specific physical task that may or may not be connected to an action, such as a character loading a gun or packing a suitcase.</w:t>
      </w:r>
    </w:p>
    <w:p w14:paraId="351C3136" w14:textId="0C2CEB19" w:rsidR="00805208" w:rsidRPr="000708A9" w:rsidRDefault="00805208">
      <w:pPr>
        <w:rPr>
          <w:rFonts w:ascii="Times New Roman" w:hAnsi="Times New Roman" w:cs="Times New Roman"/>
          <w:sz w:val="24"/>
          <w:szCs w:val="24"/>
        </w:rPr>
      </w:pPr>
      <w:r w:rsidRPr="000708A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Affective memory</w:t>
      </w:r>
      <w:r w:rsidR="000708A9">
        <w:rPr>
          <w:rFonts w:ascii="Times New Roman" w:hAnsi="Times New Roman" w:cs="Times New Roman"/>
          <w:sz w:val="24"/>
          <w:szCs w:val="24"/>
        </w:rPr>
        <w:t xml:space="preserve"> – </w:t>
      </w:r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(Or “Remembered emotion”) Memory that involves the actor personally, so that deeply rooted emotional experiences begin to respond. His instrument begins to </w:t>
      </w:r>
      <w:proofErr w:type="gramStart"/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awaken</w:t>
      </w:r>
      <w:proofErr w:type="gramEnd"/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he becomes capable of the kind of living on stage which is essentially reliving.</w:t>
      </w:r>
    </w:p>
    <w:p w14:paraId="7C150A95" w14:textId="31DE0940" w:rsidR="00F92FFB" w:rsidRPr="000708A9" w:rsidRDefault="00F92FFB">
      <w:pPr>
        <w:rPr>
          <w:rFonts w:ascii="Times New Roman" w:hAnsi="Times New Roman" w:cs="Times New Roman"/>
          <w:sz w:val="24"/>
          <w:szCs w:val="24"/>
        </w:rPr>
      </w:pPr>
      <w:r w:rsidRPr="000708A9">
        <w:rPr>
          <w:rFonts w:ascii="Times New Roman" w:hAnsi="Times New Roman" w:cs="Times New Roman"/>
          <w:b/>
          <w:bCs/>
          <w:sz w:val="24"/>
          <w:szCs w:val="24"/>
        </w:rPr>
        <w:t>Authenticity</w:t>
      </w:r>
      <w:r w:rsidR="00B05683" w:rsidRPr="000708A9">
        <w:rPr>
          <w:rFonts w:ascii="Times New Roman" w:hAnsi="Times New Roman" w:cs="Times New Roman"/>
          <w:sz w:val="24"/>
          <w:szCs w:val="24"/>
        </w:rPr>
        <w:t xml:space="preserve"> </w:t>
      </w:r>
      <w:r w:rsidR="000708A9">
        <w:rPr>
          <w:rFonts w:ascii="Times New Roman" w:hAnsi="Times New Roman" w:cs="Times New Roman"/>
          <w:sz w:val="24"/>
          <w:szCs w:val="24"/>
        </w:rPr>
        <w:t xml:space="preserve">– </w:t>
      </w:r>
      <w:r w:rsidR="00B05683" w:rsidRPr="000708A9">
        <w:rPr>
          <w:rFonts w:ascii="Times New Roman" w:hAnsi="Times New Roman" w:cs="Times New Roman"/>
          <w:sz w:val="24"/>
          <w:szCs w:val="24"/>
        </w:rPr>
        <w:t>the actor being honest with themselves, with the character they are playing, and with the other actors in the ensemble</w:t>
      </w:r>
      <w:r w:rsidR="00B05683"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. Compelling acting is having the courage to be open, vulnerable, and truthful, performance after performance. Your given circumstances aren't imaginary.</w:t>
      </w:r>
    </w:p>
    <w:p w14:paraId="4D97A4DA" w14:textId="39D74BEE" w:rsidR="00805208" w:rsidRPr="000708A9" w:rsidRDefault="008052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8A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Beat</w:t>
      </w:r>
      <w:r w:rsidR="000708A9">
        <w:rPr>
          <w:rFonts w:ascii="Times New Roman" w:hAnsi="Times New Roman" w:cs="Times New Roman"/>
          <w:sz w:val="24"/>
          <w:szCs w:val="24"/>
        </w:rPr>
        <w:t xml:space="preserve"> – </w:t>
      </w:r>
      <w:r w:rsidRPr="000708A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1.</w:t>
      </w:r>
      <w:r w:rsidRPr="000708A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A component of spoken material with a single action. A new beat occurs when the character changes what he is doing to attain his objective. </w:t>
      </w:r>
      <w:r w:rsidRPr="000708A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</w:t>
      </w:r>
      <w:r w:rsidRPr="000708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In blocking, holding for 1 second=1 beat.</w:t>
      </w:r>
    </w:p>
    <w:p w14:paraId="67CF3A82" w14:textId="02EF853E" w:rsidR="00805208" w:rsidRPr="000708A9" w:rsidRDefault="00805208">
      <w:pPr>
        <w:rPr>
          <w:rFonts w:ascii="Times New Roman" w:hAnsi="Times New Roman" w:cs="Times New Roman"/>
          <w:sz w:val="24"/>
          <w:szCs w:val="24"/>
        </w:rPr>
      </w:pPr>
      <w:r w:rsidRPr="000708A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Central conflict</w:t>
      </w:r>
      <w:r w:rsidR="000708A9">
        <w:rPr>
          <w:rFonts w:ascii="Times New Roman" w:hAnsi="Times New Roman" w:cs="Times New Roman"/>
          <w:sz w:val="24"/>
          <w:szCs w:val="24"/>
        </w:rPr>
        <w:t xml:space="preserve"> – </w:t>
      </w:r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The oppositional force between characters that directly affects or motivates the action of the plot.</w:t>
      </w:r>
    </w:p>
    <w:p w14:paraId="26FC57CB" w14:textId="7CEDB55B" w:rsidR="00F92FFB" w:rsidRPr="000708A9" w:rsidRDefault="00F92FFB" w:rsidP="00F92FFB">
      <w:pPr>
        <w:rPr>
          <w:rFonts w:ascii="Times New Roman" w:hAnsi="Times New Roman" w:cs="Times New Roman"/>
          <w:sz w:val="24"/>
          <w:szCs w:val="24"/>
        </w:rPr>
      </w:pPr>
      <w:r w:rsidRPr="000708A9">
        <w:rPr>
          <w:rFonts w:ascii="Times New Roman" w:hAnsi="Times New Roman" w:cs="Times New Roman"/>
          <w:b/>
          <w:bCs/>
          <w:sz w:val="24"/>
          <w:szCs w:val="24"/>
        </w:rPr>
        <w:t>Concept</w:t>
      </w:r>
      <w:r w:rsidR="00743A71" w:rsidRPr="000708A9">
        <w:rPr>
          <w:rFonts w:ascii="Times New Roman" w:hAnsi="Times New Roman" w:cs="Times New Roman"/>
          <w:sz w:val="24"/>
          <w:szCs w:val="24"/>
        </w:rPr>
        <w:t xml:space="preserve"> </w:t>
      </w:r>
      <w:r w:rsidR="000708A9">
        <w:rPr>
          <w:rFonts w:ascii="Times New Roman" w:hAnsi="Times New Roman" w:cs="Times New Roman"/>
          <w:sz w:val="24"/>
          <w:szCs w:val="24"/>
        </w:rPr>
        <w:t xml:space="preserve">– </w:t>
      </w:r>
      <w:r w:rsidR="00743A71" w:rsidRPr="000708A9">
        <w:rPr>
          <w:rFonts w:ascii="Times New Roman" w:hAnsi="Times New Roman" w:cs="Times New Roman"/>
          <w:sz w:val="24"/>
          <w:szCs w:val="24"/>
        </w:rPr>
        <w:t xml:space="preserve">an </w:t>
      </w:r>
      <w:r w:rsidR="005741B4" w:rsidRPr="000708A9">
        <w:rPr>
          <w:rFonts w:ascii="Times New Roman" w:hAnsi="Times New Roman" w:cs="Times New Roman"/>
          <w:sz w:val="24"/>
          <w:szCs w:val="24"/>
        </w:rPr>
        <w:t>actor’s</w:t>
      </w:r>
      <w:r w:rsidR="00743A71" w:rsidRPr="000708A9">
        <w:rPr>
          <w:rFonts w:ascii="Times New Roman" w:hAnsi="Times New Roman" w:cs="Times New Roman"/>
          <w:sz w:val="24"/>
          <w:szCs w:val="24"/>
        </w:rPr>
        <w:t xml:space="preserve"> </w:t>
      </w:r>
      <w:r w:rsidR="00BE548E" w:rsidRPr="000708A9">
        <w:rPr>
          <w:rFonts w:ascii="Times New Roman" w:hAnsi="Times New Roman" w:cs="Times New Roman"/>
          <w:sz w:val="24"/>
          <w:szCs w:val="24"/>
        </w:rPr>
        <w:t xml:space="preserve">design of a character based on text analysis, director input and </w:t>
      </w:r>
      <w:proofErr w:type="gramStart"/>
      <w:r w:rsidR="00BE548E" w:rsidRPr="000708A9">
        <w:rPr>
          <w:rFonts w:ascii="Times New Roman" w:hAnsi="Times New Roman" w:cs="Times New Roman"/>
          <w:sz w:val="24"/>
          <w:szCs w:val="24"/>
        </w:rPr>
        <w:t>research</w:t>
      </w:r>
      <w:proofErr w:type="gramEnd"/>
    </w:p>
    <w:p w14:paraId="5B5DD3F6" w14:textId="08934C28" w:rsidR="00F92FFB" w:rsidRPr="000708A9" w:rsidRDefault="00F92FFB" w:rsidP="00F92FFB">
      <w:pPr>
        <w:rPr>
          <w:rFonts w:ascii="Times New Roman" w:hAnsi="Times New Roman" w:cs="Times New Roman"/>
          <w:sz w:val="24"/>
          <w:szCs w:val="24"/>
        </w:rPr>
      </w:pPr>
      <w:r w:rsidRPr="000708A9">
        <w:rPr>
          <w:rFonts w:ascii="Times New Roman" w:hAnsi="Times New Roman" w:cs="Times New Roman"/>
          <w:b/>
          <w:bCs/>
          <w:sz w:val="24"/>
          <w:szCs w:val="24"/>
        </w:rPr>
        <w:t>Conditioning</w:t>
      </w:r>
      <w:r w:rsidR="000708A9">
        <w:rPr>
          <w:rFonts w:ascii="Times New Roman" w:hAnsi="Times New Roman" w:cs="Times New Roman"/>
          <w:sz w:val="24"/>
          <w:szCs w:val="24"/>
        </w:rPr>
        <w:t xml:space="preserve"> –</w:t>
      </w:r>
      <w:r w:rsidR="005741B4" w:rsidRPr="000708A9">
        <w:rPr>
          <w:rFonts w:ascii="Times New Roman" w:hAnsi="Times New Roman" w:cs="Times New Roman"/>
          <w:sz w:val="24"/>
          <w:szCs w:val="24"/>
        </w:rPr>
        <w:t xml:space="preserve"> </w:t>
      </w:r>
      <w:r w:rsidR="003532F2" w:rsidRPr="000708A9">
        <w:rPr>
          <w:rFonts w:ascii="Times New Roman" w:hAnsi="Times New Roman" w:cs="Times New Roman"/>
          <w:sz w:val="24"/>
          <w:szCs w:val="24"/>
        </w:rPr>
        <w:t xml:space="preserve">the consideration of the </w:t>
      </w:r>
      <w:r w:rsidR="00B20E35" w:rsidRPr="000708A9">
        <w:rPr>
          <w:rFonts w:ascii="Times New Roman" w:hAnsi="Times New Roman" w:cs="Times New Roman"/>
          <w:sz w:val="24"/>
          <w:szCs w:val="24"/>
        </w:rPr>
        <w:t xml:space="preserve">consequences or environment about a certain event. </w:t>
      </w:r>
    </w:p>
    <w:p w14:paraId="5DBFD199" w14:textId="12B73E1A" w:rsidR="00A21181" w:rsidRPr="000708A9" w:rsidRDefault="00A21181" w:rsidP="00F92F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8A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Conflict: </w:t>
      </w:r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An essential and vital element of acting that involves the obstacles and struggles (inner and outer) that a character must overcome to reach their objective.</w:t>
      </w:r>
    </w:p>
    <w:p w14:paraId="2732E9F4" w14:textId="46C7D2DD" w:rsidR="00A21181" w:rsidRPr="000708A9" w:rsidRDefault="00A21181" w:rsidP="00F92F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8A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Driving Question: </w:t>
      </w:r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Always beginning with “How can I…?” It is the rephrasing of the actor’s objective in the active and very specific form of a question that needs to be answered in the scene, i.e. “How can I rip the blinders from her eyes?”</w:t>
      </w:r>
    </w:p>
    <w:p w14:paraId="662612F9" w14:textId="77777777" w:rsidR="000708A9" w:rsidRDefault="000708A9">
      <w:pP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671F3D3A" w14:textId="01B37321" w:rsidR="000708A9" w:rsidRPr="000708A9" w:rsidRDefault="000708A9" w:rsidP="00F92FFB">
      <w:pPr>
        <w:rPr>
          <w:rStyle w:val="Strong"/>
          <w:rFonts w:ascii="Times New Roman" w:hAnsi="Times New Roman" w:cs="Times New Roman"/>
          <w:b w:val="0"/>
          <w:bCs w:val="0"/>
          <w:sz w:val="30"/>
          <w:szCs w:val="30"/>
          <w:shd w:val="clear" w:color="auto" w:fill="FFFFFF"/>
        </w:rPr>
      </w:pPr>
      <w:r w:rsidRPr="000708A9">
        <w:rPr>
          <w:rStyle w:val="Strong"/>
          <w:rFonts w:ascii="Times New Roman" w:hAnsi="Times New Roman" w:cs="Times New Roman"/>
          <w:b w:val="0"/>
          <w:bCs w:val="0"/>
          <w:sz w:val="30"/>
          <w:szCs w:val="30"/>
          <w:shd w:val="clear" w:color="auto" w:fill="FFFFFF"/>
        </w:rPr>
        <w:lastRenderedPageBreak/>
        <w:t>Week 2</w:t>
      </w:r>
    </w:p>
    <w:p w14:paraId="7F329D35" w14:textId="691509A0" w:rsidR="009D614D" w:rsidRPr="000708A9" w:rsidRDefault="009D614D" w:rsidP="00F92FFB">
      <w:pPr>
        <w:rPr>
          <w:rFonts w:ascii="Times New Roman" w:hAnsi="Times New Roman" w:cs="Times New Roman"/>
          <w:sz w:val="24"/>
          <w:szCs w:val="24"/>
        </w:rPr>
      </w:pPr>
      <w:r w:rsidRPr="000708A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Emotion</w:t>
      </w:r>
      <w:r w:rsidR="000708A9">
        <w:rPr>
          <w:rFonts w:ascii="Times New Roman" w:hAnsi="Times New Roman" w:cs="Times New Roman"/>
          <w:sz w:val="24"/>
          <w:szCs w:val="24"/>
        </w:rPr>
        <w:t xml:space="preserve"> – </w:t>
      </w:r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The agitation of feelings such as: sadness, power, fear, love, hate and joy. These can be followed by responses such as: rapid heartbeat, crying or shaking.</w:t>
      </w:r>
    </w:p>
    <w:p w14:paraId="76DCB98C" w14:textId="02256541" w:rsidR="00F92FFB" w:rsidRPr="000708A9" w:rsidRDefault="00F92FFB" w:rsidP="00F92F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8A9">
        <w:rPr>
          <w:rFonts w:ascii="Times New Roman" w:hAnsi="Times New Roman" w:cs="Times New Roman"/>
          <w:b/>
          <w:bCs/>
          <w:sz w:val="24"/>
          <w:szCs w:val="24"/>
        </w:rPr>
        <w:t>Endowment</w:t>
      </w:r>
      <w:r w:rsidR="000708A9">
        <w:rPr>
          <w:rFonts w:ascii="Times New Roman" w:hAnsi="Times New Roman" w:cs="Times New Roman"/>
          <w:sz w:val="24"/>
          <w:szCs w:val="24"/>
        </w:rPr>
        <w:t xml:space="preserve"> – </w:t>
      </w:r>
      <w:r w:rsidR="00AC2B44"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give physical or emotional attributes to your character, to create more reality and meaning to further the needs of the story. Objects can also be endowed with physical, </w:t>
      </w:r>
      <w:r w:rsidR="000708A9"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emotional,</w:t>
      </w:r>
      <w:r w:rsidR="00AC2B44"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 historical attributes: shaving without a blade, removing wet clothing when it’s not wet, drinking water as if it’s vodka.</w:t>
      </w:r>
    </w:p>
    <w:p w14:paraId="16BB776C" w14:textId="5F8BAA33" w:rsidR="009D614D" w:rsidRPr="000708A9" w:rsidRDefault="009D614D" w:rsidP="00F92FFB">
      <w:pPr>
        <w:rPr>
          <w:rFonts w:ascii="Times New Roman" w:hAnsi="Times New Roman" w:cs="Times New Roman"/>
          <w:sz w:val="24"/>
          <w:szCs w:val="24"/>
        </w:rPr>
      </w:pPr>
      <w:r w:rsidRPr="000708A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Framing</w:t>
      </w:r>
      <w:r w:rsidR="000708A9">
        <w:rPr>
          <w:rFonts w:ascii="Times New Roman" w:hAnsi="Times New Roman" w:cs="Times New Roman"/>
          <w:sz w:val="24"/>
          <w:szCs w:val="24"/>
        </w:rPr>
        <w:t xml:space="preserve"> –</w:t>
      </w:r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 Crafting and sculpting individual moments for the purpose of highlighting them.</w:t>
      </w:r>
    </w:p>
    <w:p w14:paraId="30ED94FB" w14:textId="6B41312B" w:rsidR="00F92FFB" w:rsidRPr="000708A9" w:rsidRDefault="00F92FFB" w:rsidP="00F92FFB">
      <w:pPr>
        <w:rPr>
          <w:rFonts w:ascii="Times New Roman" w:hAnsi="Times New Roman" w:cs="Times New Roman"/>
          <w:sz w:val="24"/>
          <w:szCs w:val="24"/>
        </w:rPr>
      </w:pPr>
      <w:r w:rsidRPr="000708A9">
        <w:rPr>
          <w:rFonts w:ascii="Times New Roman" w:hAnsi="Times New Roman" w:cs="Times New Roman"/>
          <w:b/>
          <w:bCs/>
          <w:sz w:val="24"/>
          <w:szCs w:val="24"/>
        </w:rPr>
        <w:t>Given Circumstances</w:t>
      </w:r>
      <w:r w:rsidR="000708A9">
        <w:rPr>
          <w:rFonts w:ascii="Times New Roman" w:hAnsi="Times New Roman" w:cs="Times New Roman"/>
          <w:sz w:val="24"/>
          <w:szCs w:val="24"/>
        </w:rPr>
        <w:t xml:space="preserve"> – </w:t>
      </w:r>
      <w:r w:rsidR="00E92858"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background and current circumstances of a character, ranging from who you are, where you are, and why you are doing it. The costumes, sets and lighting—all the circumstances that are given to the actor to </w:t>
      </w:r>
      <w:r w:rsidR="000708A9"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consider</w:t>
      </w:r>
      <w:r w:rsidR="00E92858"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they create their role.</w:t>
      </w:r>
    </w:p>
    <w:p w14:paraId="4902A30D" w14:textId="38905B4A" w:rsidR="00F92FFB" w:rsidRPr="000708A9" w:rsidRDefault="00F92FFB" w:rsidP="00F92FFB">
      <w:pPr>
        <w:rPr>
          <w:rFonts w:ascii="Times New Roman" w:hAnsi="Times New Roman" w:cs="Times New Roman"/>
          <w:sz w:val="24"/>
          <w:szCs w:val="24"/>
        </w:rPr>
      </w:pPr>
      <w:r w:rsidRPr="000708A9">
        <w:rPr>
          <w:rFonts w:ascii="Times New Roman" w:hAnsi="Times New Roman" w:cs="Times New Roman"/>
          <w:b/>
          <w:bCs/>
          <w:sz w:val="24"/>
          <w:szCs w:val="24"/>
        </w:rPr>
        <w:t>Identity</w:t>
      </w:r>
      <w:r w:rsidR="000708A9">
        <w:rPr>
          <w:rFonts w:ascii="Times New Roman" w:hAnsi="Times New Roman" w:cs="Times New Roman"/>
          <w:sz w:val="24"/>
          <w:szCs w:val="24"/>
        </w:rPr>
        <w:t xml:space="preserve"> – </w:t>
      </w:r>
      <w:r w:rsidR="00E659ED" w:rsidRPr="000708A9">
        <w:rPr>
          <w:rFonts w:ascii="Times New Roman" w:hAnsi="Times New Roman" w:cs="Times New Roman"/>
          <w:sz w:val="24"/>
          <w:szCs w:val="24"/>
        </w:rPr>
        <w:t xml:space="preserve">learning who the character actually is, finding a sense of </w:t>
      </w:r>
      <w:proofErr w:type="gramStart"/>
      <w:r w:rsidR="00E659ED" w:rsidRPr="000708A9">
        <w:rPr>
          <w:rFonts w:ascii="Times New Roman" w:hAnsi="Times New Roman" w:cs="Times New Roman"/>
          <w:sz w:val="24"/>
          <w:szCs w:val="24"/>
        </w:rPr>
        <w:t>self</w:t>
      </w:r>
      <w:proofErr w:type="gramEnd"/>
    </w:p>
    <w:p w14:paraId="529532B9" w14:textId="10EEEA8B" w:rsidR="00E92858" w:rsidRPr="000708A9" w:rsidRDefault="00E92858" w:rsidP="00F92FFB">
      <w:pPr>
        <w:rPr>
          <w:rFonts w:ascii="Times New Roman" w:hAnsi="Times New Roman" w:cs="Times New Roman"/>
          <w:sz w:val="24"/>
          <w:szCs w:val="24"/>
        </w:rPr>
      </w:pPr>
      <w:r w:rsidRPr="000708A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Indicating</w:t>
      </w:r>
      <w:r w:rsidR="000708A9">
        <w:rPr>
          <w:rFonts w:ascii="Times New Roman" w:hAnsi="Times New Roman" w:cs="Times New Roman"/>
          <w:sz w:val="24"/>
          <w:szCs w:val="24"/>
        </w:rPr>
        <w:t xml:space="preserve"> –</w:t>
      </w:r>
      <w:r w:rsidRPr="000708A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Showing what your character is feeling or doing without really feeling or doing, leading to a false and shallow performance.</w:t>
      </w:r>
    </w:p>
    <w:p w14:paraId="4E5FB794" w14:textId="376DD849" w:rsidR="00F92FFB" w:rsidRPr="000708A9" w:rsidRDefault="00F92FFB" w:rsidP="00F92FFB">
      <w:pPr>
        <w:rPr>
          <w:rFonts w:ascii="Times New Roman" w:hAnsi="Times New Roman" w:cs="Times New Roman"/>
          <w:sz w:val="24"/>
          <w:szCs w:val="24"/>
        </w:rPr>
      </w:pPr>
      <w:r w:rsidRPr="000708A9">
        <w:rPr>
          <w:rFonts w:ascii="Times New Roman" w:hAnsi="Times New Roman" w:cs="Times New Roman"/>
          <w:b/>
          <w:bCs/>
          <w:sz w:val="24"/>
          <w:szCs w:val="24"/>
        </w:rPr>
        <w:t>Immediacy</w:t>
      </w:r>
      <w:r w:rsidR="000708A9">
        <w:rPr>
          <w:rFonts w:ascii="Times New Roman" w:hAnsi="Times New Roman" w:cs="Times New Roman"/>
          <w:sz w:val="24"/>
          <w:szCs w:val="24"/>
        </w:rPr>
        <w:t xml:space="preserve"> – </w:t>
      </w:r>
      <w:r w:rsidR="00360CD2" w:rsidRPr="000708A9">
        <w:rPr>
          <w:rFonts w:ascii="Times New Roman" w:hAnsi="Times New Roman" w:cs="Times New Roman"/>
          <w:sz w:val="24"/>
          <w:szCs w:val="24"/>
        </w:rPr>
        <w:t xml:space="preserve">learning to prevent anticipation in a response, treating the action of the scene as though it is happening </w:t>
      </w:r>
      <w:r w:rsidR="000708A9" w:rsidRPr="000708A9">
        <w:rPr>
          <w:rFonts w:ascii="Times New Roman" w:hAnsi="Times New Roman" w:cs="Times New Roman"/>
          <w:sz w:val="24"/>
          <w:szCs w:val="24"/>
        </w:rPr>
        <w:t>now</w:t>
      </w:r>
      <w:r w:rsidR="00360CD2" w:rsidRPr="000708A9">
        <w:rPr>
          <w:rFonts w:ascii="Times New Roman" w:hAnsi="Times New Roman" w:cs="Times New Roman"/>
          <w:sz w:val="24"/>
          <w:szCs w:val="24"/>
        </w:rPr>
        <w:t>.</w:t>
      </w:r>
    </w:p>
    <w:p w14:paraId="42B484F9" w14:textId="5309E41E" w:rsidR="00F92FFB" w:rsidRPr="000708A9" w:rsidRDefault="00F92FFB" w:rsidP="00F92FFB">
      <w:pPr>
        <w:rPr>
          <w:rFonts w:ascii="Times New Roman" w:hAnsi="Times New Roman" w:cs="Times New Roman"/>
          <w:sz w:val="24"/>
          <w:szCs w:val="24"/>
        </w:rPr>
      </w:pPr>
      <w:r w:rsidRPr="000708A9">
        <w:rPr>
          <w:rFonts w:ascii="Times New Roman" w:hAnsi="Times New Roman" w:cs="Times New Roman"/>
          <w:b/>
          <w:bCs/>
          <w:sz w:val="24"/>
          <w:szCs w:val="24"/>
        </w:rPr>
        <w:t>Preparation</w:t>
      </w:r>
      <w:r w:rsidR="000708A9">
        <w:rPr>
          <w:rFonts w:ascii="Times New Roman" w:hAnsi="Times New Roman" w:cs="Times New Roman"/>
          <w:sz w:val="24"/>
          <w:szCs w:val="24"/>
        </w:rPr>
        <w:t xml:space="preserve"> – </w:t>
      </w:r>
      <w:r w:rsidR="002B1C34" w:rsidRPr="000708A9">
        <w:rPr>
          <w:rFonts w:ascii="Times New Roman" w:hAnsi="Times New Roman" w:cs="Times New Roman"/>
          <w:sz w:val="24"/>
          <w:szCs w:val="24"/>
        </w:rPr>
        <w:t>the analysis of script, character and physicality of a character, knowing how your character will respond to any situation</w:t>
      </w:r>
    </w:p>
    <w:p w14:paraId="75384184" w14:textId="46544E4C" w:rsidR="00D37093" w:rsidRPr="000708A9" w:rsidRDefault="00D37093" w:rsidP="00D37093">
      <w:pPr>
        <w:pStyle w:val="NormalWeb"/>
        <w:shd w:val="clear" w:color="auto" w:fill="FFFFFF"/>
      </w:pPr>
      <w:r w:rsidRPr="000708A9">
        <w:rPr>
          <w:rStyle w:val="Strong"/>
        </w:rPr>
        <w:t>Particularization</w:t>
      </w:r>
      <w:r w:rsidR="000708A9">
        <w:t xml:space="preserve"> – </w:t>
      </w:r>
      <w:r w:rsidRPr="000708A9">
        <w:t xml:space="preserve">The process Uta Hagen taught, making each event, </w:t>
      </w:r>
      <w:proofErr w:type="gramStart"/>
      <w:r w:rsidRPr="000708A9">
        <w:t>person</w:t>
      </w:r>
      <w:proofErr w:type="gramEnd"/>
      <w:r w:rsidRPr="000708A9">
        <w:t xml:space="preserve"> and place (down to the smallest physical object) as exact as possible. These details are explored in </w:t>
      </w:r>
      <w:proofErr w:type="gramStart"/>
      <w:r w:rsidRPr="000708A9">
        <w:t>great detail</w:t>
      </w:r>
      <w:proofErr w:type="gramEnd"/>
      <w:r w:rsidRPr="000708A9">
        <w:t xml:space="preserve"> to discover how they are relevant to the character.</w:t>
      </w:r>
    </w:p>
    <w:p w14:paraId="46D7658E" w14:textId="43D42941" w:rsidR="00D37093" w:rsidRPr="000708A9" w:rsidRDefault="000708A9" w:rsidP="000708A9">
      <w:pPr>
        <w:pStyle w:val="NormalWeb"/>
        <w:shd w:val="clear" w:color="auto" w:fill="FFFFFF"/>
      </w:pPr>
      <w:r w:rsidRPr="000708A9">
        <w:rPr>
          <w:rStyle w:val="Strong"/>
        </w:rPr>
        <w:t>Physicalizing</w:t>
      </w:r>
      <w:r>
        <w:t xml:space="preserve"> – </w:t>
      </w:r>
      <w:r w:rsidR="00D37093" w:rsidRPr="000708A9">
        <w:t xml:space="preserve">To express with the body. Showing as opposed to telling. Externals of a character, such as how they eat, </w:t>
      </w:r>
      <w:proofErr w:type="gramStart"/>
      <w:r w:rsidR="00D37093" w:rsidRPr="000708A9">
        <w:t>walk</w:t>
      </w:r>
      <w:proofErr w:type="gramEnd"/>
      <w:r w:rsidR="00D37093" w:rsidRPr="000708A9">
        <w:t xml:space="preserve"> and talk.</w:t>
      </w:r>
    </w:p>
    <w:p w14:paraId="2C2B55EB" w14:textId="77777777" w:rsidR="000708A9" w:rsidRDefault="000708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145BC6A" w14:textId="51B0E85D" w:rsidR="000708A9" w:rsidRPr="000708A9" w:rsidRDefault="000708A9" w:rsidP="00F92FFB">
      <w:pPr>
        <w:rPr>
          <w:rFonts w:ascii="Times New Roman" w:hAnsi="Times New Roman" w:cs="Times New Roman"/>
          <w:sz w:val="30"/>
          <w:szCs w:val="30"/>
        </w:rPr>
      </w:pPr>
      <w:r w:rsidRPr="000708A9">
        <w:rPr>
          <w:rFonts w:ascii="Times New Roman" w:hAnsi="Times New Roman" w:cs="Times New Roman"/>
          <w:sz w:val="30"/>
          <w:szCs w:val="30"/>
        </w:rPr>
        <w:lastRenderedPageBreak/>
        <w:t>Week 3</w:t>
      </w:r>
    </w:p>
    <w:p w14:paraId="60DC1409" w14:textId="158BDA63" w:rsidR="00F92FFB" w:rsidRPr="000708A9" w:rsidRDefault="00F92FFB" w:rsidP="00F92FFB">
      <w:pPr>
        <w:rPr>
          <w:rFonts w:ascii="Times New Roman" w:hAnsi="Times New Roman" w:cs="Times New Roman"/>
          <w:sz w:val="24"/>
          <w:szCs w:val="24"/>
        </w:rPr>
      </w:pPr>
      <w:r w:rsidRPr="000708A9">
        <w:rPr>
          <w:rFonts w:ascii="Times New Roman" w:hAnsi="Times New Roman" w:cs="Times New Roman"/>
          <w:b/>
          <w:bCs/>
          <w:sz w:val="24"/>
          <w:szCs w:val="24"/>
        </w:rPr>
        <w:t>Relationship</w:t>
      </w:r>
      <w:r w:rsidR="000708A9">
        <w:rPr>
          <w:rFonts w:ascii="Times New Roman" w:hAnsi="Times New Roman" w:cs="Times New Roman"/>
          <w:sz w:val="24"/>
          <w:szCs w:val="24"/>
        </w:rPr>
        <w:t xml:space="preserve"> – </w:t>
      </w:r>
      <w:r w:rsidR="002B1C34" w:rsidRPr="000708A9">
        <w:rPr>
          <w:rFonts w:ascii="Times New Roman" w:hAnsi="Times New Roman" w:cs="Times New Roman"/>
          <w:sz w:val="24"/>
          <w:szCs w:val="24"/>
        </w:rPr>
        <w:t xml:space="preserve">the different </w:t>
      </w:r>
      <w:r w:rsidR="00287789" w:rsidRPr="000708A9">
        <w:rPr>
          <w:rFonts w:ascii="Times New Roman" w:hAnsi="Times New Roman" w:cs="Times New Roman"/>
          <w:sz w:val="24"/>
          <w:szCs w:val="24"/>
        </w:rPr>
        <w:t xml:space="preserve">feelings a character has for each character in the play, every character has relationships and complex feelings for </w:t>
      </w:r>
      <w:proofErr w:type="gramStart"/>
      <w:r w:rsidR="00287789" w:rsidRPr="000708A9">
        <w:rPr>
          <w:rFonts w:ascii="Times New Roman" w:hAnsi="Times New Roman" w:cs="Times New Roman"/>
          <w:sz w:val="24"/>
          <w:szCs w:val="24"/>
        </w:rPr>
        <w:t>others</w:t>
      </w:r>
      <w:proofErr w:type="gramEnd"/>
    </w:p>
    <w:p w14:paraId="5FED17CA" w14:textId="6CCFA932" w:rsidR="00D37093" w:rsidRPr="000708A9" w:rsidRDefault="00D37093" w:rsidP="00D37093">
      <w:pPr>
        <w:pStyle w:val="NormalWeb"/>
        <w:shd w:val="clear" w:color="auto" w:fill="FFFFFF"/>
      </w:pPr>
      <w:r w:rsidRPr="000708A9">
        <w:rPr>
          <w:rStyle w:val="Strong"/>
        </w:rPr>
        <w:t>Objective</w:t>
      </w:r>
      <w:r w:rsidR="000708A9">
        <w:t xml:space="preserve"> – </w:t>
      </w:r>
      <w:r w:rsidRPr="000708A9">
        <w:t>A character’s pursuit of a specific goal in a scene. Also referred to as the intention or driving question.</w:t>
      </w:r>
    </w:p>
    <w:p w14:paraId="25B69606" w14:textId="523F5CD3" w:rsidR="00D37093" w:rsidRPr="000708A9" w:rsidRDefault="00D37093" w:rsidP="00D37093">
      <w:pPr>
        <w:pStyle w:val="NormalWeb"/>
        <w:shd w:val="clear" w:color="auto" w:fill="FFFFFF"/>
      </w:pPr>
      <w:r w:rsidRPr="000708A9">
        <w:rPr>
          <w:rStyle w:val="Strong"/>
        </w:rPr>
        <w:t>Obstacle</w:t>
      </w:r>
      <w:r w:rsidR="000708A9">
        <w:t xml:space="preserve"> – </w:t>
      </w:r>
      <w:r w:rsidRPr="000708A9">
        <w:t>The conflict and stumbling blocks to a character’s struggle in pursuit of an action or objective.</w:t>
      </w:r>
    </w:p>
    <w:p w14:paraId="41CEA167" w14:textId="155D6972" w:rsidR="00D30AD5" w:rsidRPr="000708A9" w:rsidRDefault="00D30AD5" w:rsidP="00D37093">
      <w:pPr>
        <w:pStyle w:val="NormalWeb"/>
        <w:shd w:val="clear" w:color="auto" w:fill="FFFFFF"/>
      </w:pPr>
      <w:r w:rsidRPr="000708A9">
        <w:rPr>
          <w:rStyle w:val="Strong"/>
          <w:shd w:val="clear" w:color="auto" w:fill="FFFFFF"/>
        </w:rPr>
        <w:t>Organic</w:t>
      </w:r>
      <w:r w:rsidR="000708A9">
        <w:t xml:space="preserve"> – </w:t>
      </w:r>
      <w:r w:rsidRPr="000708A9">
        <w:rPr>
          <w:shd w:val="clear" w:color="auto" w:fill="FFFFFF"/>
        </w:rPr>
        <w:t>A natural response that comes (organically) from deep within the character/actor.</w:t>
      </w:r>
    </w:p>
    <w:p w14:paraId="1D3331CA" w14:textId="6793A10B" w:rsidR="00F92FFB" w:rsidRPr="000708A9" w:rsidRDefault="00F92FFB" w:rsidP="00F92FFB">
      <w:pPr>
        <w:rPr>
          <w:rFonts w:ascii="Times New Roman" w:hAnsi="Times New Roman" w:cs="Times New Roman"/>
          <w:sz w:val="24"/>
          <w:szCs w:val="24"/>
        </w:rPr>
      </w:pPr>
      <w:r w:rsidRPr="000708A9">
        <w:rPr>
          <w:rFonts w:ascii="Times New Roman" w:hAnsi="Times New Roman" w:cs="Times New Roman"/>
          <w:b/>
          <w:bCs/>
          <w:sz w:val="24"/>
          <w:szCs w:val="24"/>
        </w:rPr>
        <w:t>Sense Memory</w:t>
      </w:r>
      <w:r w:rsidR="000708A9">
        <w:rPr>
          <w:rFonts w:ascii="Times New Roman" w:hAnsi="Times New Roman" w:cs="Times New Roman"/>
          <w:sz w:val="24"/>
          <w:szCs w:val="24"/>
        </w:rPr>
        <w:t xml:space="preserve"> –</w:t>
      </w:r>
      <w:r w:rsidR="00336498"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refer</w:t>
      </w:r>
      <w:r w:rsid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336498"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the recall of physical sensations: sight, touch, taste, smell, and sound.  These physical sensations surround an emotional event, instead of the emotions themselves.</w:t>
      </w:r>
    </w:p>
    <w:p w14:paraId="284B268C" w14:textId="48647DFD" w:rsidR="006B2E8D" w:rsidRPr="000708A9" w:rsidRDefault="006B2E8D">
      <w:pPr>
        <w:rPr>
          <w:rFonts w:ascii="Times New Roman" w:hAnsi="Times New Roman" w:cs="Times New Roman"/>
          <w:sz w:val="24"/>
          <w:szCs w:val="24"/>
        </w:rPr>
      </w:pPr>
      <w:r w:rsidRPr="000708A9">
        <w:rPr>
          <w:rFonts w:ascii="Times New Roman" w:hAnsi="Times New Roman" w:cs="Times New Roman"/>
          <w:b/>
          <w:bCs/>
          <w:sz w:val="24"/>
          <w:szCs w:val="24"/>
        </w:rPr>
        <w:t>Substitution</w:t>
      </w:r>
      <w:r w:rsidR="000708A9">
        <w:rPr>
          <w:rFonts w:ascii="Times New Roman" w:hAnsi="Times New Roman" w:cs="Times New Roman"/>
          <w:sz w:val="24"/>
          <w:szCs w:val="24"/>
        </w:rPr>
        <w:t xml:space="preserve"> – </w:t>
      </w:r>
      <w:r w:rsidR="0061213B"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recasting of people, objects, and events in the script that the character must react act to, with real people, </w:t>
      </w:r>
      <w:proofErr w:type="gramStart"/>
      <w:r w:rsidR="0061213B"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objects</w:t>
      </w:r>
      <w:proofErr w:type="gramEnd"/>
      <w:r w:rsidR="0061213B"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events that the actor has known or experienced in their own life.</w:t>
      </w:r>
    </w:p>
    <w:p w14:paraId="3A5A386C" w14:textId="562479B6" w:rsidR="006B2E8D" w:rsidRPr="000708A9" w:rsidRDefault="006B2E8D">
      <w:pPr>
        <w:rPr>
          <w:rFonts w:ascii="Times New Roman" w:hAnsi="Times New Roman" w:cs="Times New Roman"/>
          <w:sz w:val="24"/>
          <w:szCs w:val="24"/>
        </w:rPr>
      </w:pPr>
      <w:r w:rsidRPr="000708A9">
        <w:rPr>
          <w:rFonts w:ascii="Times New Roman" w:hAnsi="Times New Roman" w:cs="Times New Roman"/>
          <w:b/>
          <w:bCs/>
          <w:sz w:val="24"/>
          <w:szCs w:val="24"/>
        </w:rPr>
        <w:t>Specificity</w:t>
      </w:r>
      <w:r w:rsidR="00287789" w:rsidRPr="000708A9">
        <w:rPr>
          <w:rFonts w:ascii="Times New Roman" w:hAnsi="Times New Roman" w:cs="Times New Roman"/>
          <w:sz w:val="24"/>
          <w:szCs w:val="24"/>
        </w:rPr>
        <w:t xml:space="preserve"> </w:t>
      </w:r>
      <w:r w:rsidR="000708A9">
        <w:rPr>
          <w:rFonts w:ascii="Times New Roman" w:hAnsi="Times New Roman" w:cs="Times New Roman"/>
          <w:sz w:val="24"/>
          <w:szCs w:val="24"/>
        </w:rPr>
        <w:t xml:space="preserve">– </w:t>
      </w:r>
      <w:r w:rsidR="00B8056F"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Hagen taught that </w:t>
      </w:r>
      <w:r w:rsidR="00B8056F" w:rsidRPr="000708A9">
        <w:rPr>
          <w:rFonts w:ascii="Times New Roman" w:hAnsi="Times New Roman" w:cs="Times New Roman"/>
          <w:sz w:val="24"/>
          <w:szCs w:val="24"/>
        </w:rPr>
        <w:t>an actor knows what to do and how to behave on stage by interacting with objects that would realistically be in the environment of the scene</w:t>
      </w:r>
      <w:r w:rsidR="00B8056F"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65C4B2D" w14:textId="64815B77" w:rsidR="00336498" w:rsidRPr="000708A9" w:rsidRDefault="003364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8A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Spontaneity</w:t>
      </w:r>
      <w:r w:rsidR="000708A9">
        <w:rPr>
          <w:rFonts w:ascii="Times New Roman" w:hAnsi="Times New Roman" w:cs="Times New Roman"/>
          <w:sz w:val="24"/>
          <w:szCs w:val="24"/>
        </w:rPr>
        <w:t xml:space="preserve"> – </w:t>
      </w:r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A free unplanned impulsive moment.</w:t>
      </w:r>
    </w:p>
    <w:p w14:paraId="69720640" w14:textId="7567C738" w:rsidR="0061213B" w:rsidRPr="000708A9" w:rsidRDefault="0061213B">
      <w:pPr>
        <w:rPr>
          <w:rFonts w:ascii="Times New Roman" w:hAnsi="Times New Roman" w:cs="Times New Roman"/>
          <w:sz w:val="24"/>
          <w:szCs w:val="24"/>
        </w:rPr>
      </w:pPr>
      <w:r w:rsidRPr="000708A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Stakes</w:t>
      </w:r>
      <w:r w:rsidR="000708A9">
        <w:rPr>
          <w:rFonts w:ascii="Times New Roman" w:hAnsi="Times New Roman" w:cs="Times New Roman"/>
          <w:sz w:val="24"/>
          <w:szCs w:val="24"/>
        </w:rPr>
        <w:t xml:space="preserve"> – </w:t>
      </w:r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The heightened consequences for each character of achieving or failing to achieve their objectives.</w:t>
      </w:r>
    </w:p>
    <w:p w14:paraId="169951C9" w14:textId="1322F570" w:rsidR="0061213B" w:rsidRPr="000708A9" w:rsidRDefault="0061213B" w:rsidP="00F92FFB">
      <w:pPr>
        <w:rPr>
          <w:rFonts w:ascii="Times New Roman" w:hAnsi="Times New Roman" w:cs="Times New Roman"/>
          <w:sz w:val="24"/>
          <w:szCs w:val="24"/>
        </w:rPr>
      </w:pPr>
      <w:r w:rsidRPr="000708A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Tactics</w:t>
      </w:r>
      <w:r w:rsidR="000708A9">
        <w:rPr>
          <w:rFonts w:ascii="Times New Roman" w:hAnsi="Times New Roman" w:cs="Times New Roman"/>
          <w:sz w:val="24"/>
          <w:szCs w:val="24"/>
        </w:rPr>
        <w:t xml:space="preserve"> – </w:t>
      </w:r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“How” a character goes about achieving their goal. Also, specifically the way a character “masks” their inner action or intention, on the outside: </w:t>
      </w:r>
      <w:proofErr w:type="gramStart"/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i.e.</w:t>
      </w:r>
      <w:proofErr w:type="gramEnd"/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alarm (inner action) by freaking out (outer tactic).</w:t>
      </w:r>
    </w:p>
    <w:p w14:paraId="4556F3A0" w14:textId="33CD0F20" w:rsidR="000708A9" w:rsidRDefault="000708A9">
      <w:pP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4DD00474" w14:textId="3C6EEDEC" w:rsidR="000708A9" w:rsidRPr="000708A9" w:rsidRDefault="000708A9" w:rsidP="00F92FFB">
      <w:pPr>
        <w:rPr>
          <w:rStyle w:val="Strong"/>
          <w:rFonts w:ascii="Times New Roman" w:hAnsi="Times New Roman" w:cs="Times New Roman"/>
          <w:b w:val="0"/>
          <w:bCs w:val="0"/>
          <w:sz w:val="30"/>
          <w:szCs w:val="30"/>
          <w:shd w:val="clear" w:color="auto" w:fill="FFFFFF"/>
        </w:rPr>
      </w:pPr>
      <w:r w:rsidRPr="000708A9">
        <w:rPr>
          <w:rStyle w:val="Strong"/>
          <w:rFonts w:ascii="Times New Roman" w:hAnsi="Times New Roman" w:cs="Times New Roman"/>
          <w:b w:val="0"/>
          <w:bCs w:val="0"/>
          <w:sz w:val="30"/>
          <w:szCs w:val="30"/>
          <w:shd w:val="clear" w:color="auto" w:fill="FFFFFF"/>
        </w:rPr>
        <w:lastRenderedPageBreak/>
        <w:t>Week 4</w:t>
      </w:r>
    </w:p>
    <w:p w14:paraId="6DA524CB" w14:textId="5BBBC70C" w:rsidR="00A545B3" w:rsidRPr="000708A9" w:rsidRDefault="00A545B3" w:rsidP="00F92FFB">
      <w:pPr>
        <w:rPr>
          <w:rFonts w:ascii="Times New Roman" w:hAnsi="Times New Roman" w:cs="Times New Roman"/>
          <w:sz w:val="24"/>
          <w:szCs w:val="24"/>
        </w:rPr>
      </w:pPr>
      <w:r w:rsidRPr="000708A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Tasks</w:t>
      </w:r>
      <w:r w:rsidR="000708A9">
        <w:rPr>
          <w:rFonts w:ascii="Times New Roman" w:hAnsi="Times New Roman" w:cs="Times New Roman"/>
          <w:sz w:val="24"/>
          <w:szCs w:val="24"/>
        </w:rPr>
        <w:t xml:space="preserve"> – </w:t>
      </w:r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Pieces of work or functions that need to be done, the total of which comprises an overall activity.</w:t>
      </w:r>
    </w:p>
    <w:p w14:paraId="44589A16" w14:textId="6762BE45" w:rsidR="00F92FFB" w:rsidRPr="000708A9" w:rsidRDefault="00F92FFB" w:rsidP="00F92FFB">
      <w:pPr>
        <w:rPr>
          <w:rFonts w:ascii="Times New Roman" w:hAnsi="Times New Roman" w:cs="Times New Roman"/>
          <w:sz w:val="24"/>
          <w:szCs w:val="24"/>
        </w:rPr>
      </w:pPr>
      <w:r w:rsidRPr="000708A9">
        <w:rPr>
          <w:rFonts w:ascii="Times New Roman" w:hAnsi="Times New Roman" w:cs="Times New Roman"/>
          <w:b/>
          <w:bCs/>
          <w:sz w:val="24"/>
          <w:szCs w:val="24"/>
        </w:rPr>
        <w:t>Transference</w:t>
      </w:r>
      <w:r w:rsidR="000708A9">
        <w:rPr>
          <w:rFonts w:ascii="Times New Roman" w:hAnsi="Times New Roman" w:cs="Times New Roman"/>
          <w:sz w:val="24"/>
          <w:szCs w:val="24"/>
        </w:rPr>
        <w:t xml:space="preserve"> – </w:t>
      </w:r>
      <w:r w:rsidR="00A545B3"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Uta Hagen’s</w:t>
      </w:r>
      <w:r w:rsidR="00A545B3" w:rsidRPr="000708A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545B3"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term for the actor’s process of making transferences from their own experiences to those in the play until they become synonymous with them.</w:t>
      </w:r>
    </w:p>
    <w:p w14:paraId="43F25E14" w14:textId="255FB412" w:rsidR="006B2E8D" w:rsidRPr="000708A9" w:rsidRDefault="00A545B3" w:rsidP="000708A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708A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World of the play</w:t>
      </w:r>
      <w:r w:rsidR="000708A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What happens. Where it happens. When it happens. The circumstances affected by the society, economics, </w:t>
      </w:r>
      <w:proofErr w:type="gramStart"/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>culture</w:t>
      </w:r>
      <w:proofErr w:type="gramEnd"/>
      <w:r w:rsidRPr="00070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politics of the time. What we learn from the setting of the play.</w:t>
      </w:r>
    </w:p>
    <w:sectPr w:rsidR="006B2E8D" w:rsidRPr="00070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8D"/>
    <w:rsid w:val="000708A9"/>
    <w:rsid w:val="000C0E9D"/>
    <w:rsid w:val="001F2DFC"/>
    <w:rsid w:val="00287789"/>
    <w:rsid w:val="002B1C34"/>
    <w:rsid w:val="002B7C2E"/>
    <w:rsid w:val="00336498"/>
    <w:rsid w:val="003532F2"/>
    <w:rsid w:val="00360CD2"/>
    <w:rsid w:val="005741B4"/>
    <w:rsid w:val="0061213B"/>
    <w:rsid w:val="006B2E8D"/>
    <w:rsid w:val="00743A71"/>
    <w:rsid w:val="00805208"/>
    <w:rsid w:val="0090376E"/>
    <w:rsid w:val="009D614D"/>
    <w:rsid w:val="00A21181"/>
    <w:rsid w:val="00A545B3"/>
    <w:rsid w:val="00AC2B44"/>
    <w:rsid w:val="00B05683"/>
    <w:rsid w:val="00B20E35"/>
    <w:rsid w:val="00B8056F"/>
    <w:rsid w:val="00BE548E"/>
    <w:rsid w:val="00D30AD5"/>
    <w:rsid w:val="00D37093"/>
    <w:rsid w:val="00DD0F21"/>
    <w:rsid w:val="00DF19DB"/>
    <w:rsid w:val="00E659ED"/>
    <w:rsid w:val="00E92858"/>
    <w:rsid w:val="00F9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1C41"/>
  <w15:chartTrackingRefBased/>
  <w15:docId w15:val="{282D3425-6F26-4207-AD02-B011C811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2858"/>
    <w:rPr>
      <w:b/>
      <w:bCs/>
    </w:rPr>
  </w:style>
  <w:style w:type="paragraph" w:styleId="NormalWeb">
    <w:name w:val="Normal (Web)"/>
    <w:basedOn w:val="Normal"/>
    <w:uiPriority w:val="99"/>
    <w:unhideWhenUsed/>
    <w:rsid w:val="00D3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801</Words>
  <Characters>4566</Characters>
  <Application>Microsoft Office Word</Application>
  <DocSecurity>0</DocSecurity>
  <Lines>38</Lines>
  <Paragraphs>10</Paragraphs>
  <ScaleCrop>false</ScaleCrop>
  <Company>Fresno Unified School District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29</cp:revision>
  <dcterms:created xsi:type="dcterms:W3CDTF">2023-08-01T15:01:00Z</dcterms:created>
  <dcterms:modified xsi:type="dcterms:W3CDTF">2023-08-01T15:44:00Z</dcterms:modified>
</cp:coreProperties>
</file>