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39" w:rsidRPr="00042039" w:rsidRDefault="00042039" w:rsidP="00042039">
      <w:pPr>
        <w:shd w:val="clear" w:color="auto" w:fill="F6F6F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</w:pPr>
      <w:r w:rsidRPr="0004203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</w:rPr>
        <w:t xml:space="preserve">Basic Sewing by Hand </w:t>
      </w:r>
    </w:p>
    <w:p w:rsidR="00042039" w:rsidRPr="00042039" w:rsidRDefault="00042039" w:rsidP="00042039">
      <w:pPr>
        <w:spacing w:line="36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Before you sew, make sure you have the right basic materials.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Spool of thread. (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>When picking the thread, try to keep it as close to the same color as the fabric so if it does show through, it wouldn't be as noticeable.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Scissors.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Sewing needle.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And the fabric that you are sewing together.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</w:p>
    <w:p w:rsidR="00042039" w:rsidRPr="00042039" w:rsidRDefault="00042039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042039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t>Step 1: Unravel and Cut</w:t>
      </w:r>
    </w:p>
    <w:p w:rsidR="00042039" w:rsidRPr="00042039" w:rsidRDefault="00042039" w:rsidP="00042039">
      <w:pPr>
        <w:shd w:val="clear" w:color="auto" w:fill="F6F6F6"/>
        <w:spacing w:after="75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pacing w:line="36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>Start with unraveling the thread from the spool. Make sure you pull out a lot but not too much. After that, cut it from the spool with the scissors.</w:t>
      </w:r>
    </w:p>
    <w:p w:rsidR="00BA32E0" w:rsidRDefault="00BA32E0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</w:p>
    <w:p w:rsidR="00042039" w:rsidRPr="00042039" w:rsidRDefault="00042039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042039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t>Step 2: Weave</w:t>
      </w:r>
    </w:p>
    <w:p w:rsidR="00042039" w:rsidRPr="00042039" w:rsidRDefault="00042039" w:rsidP="00042039">
      <w:pPr>
        <w:shd w:val="clear" w:color="auto" w:fill="F6F6F6"/>
        <w:spacing w:after="75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pacing w:line="36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>Weave the thread through the loop on the one end of the se</w:t>
      </w:r>
      <w:r w:rsidR="00BA32E0">
        <w:rPr>
          <w:rFonts w:ascii="Times New Roman" w:eastAsia="Times New Roman" w:hAnsi="Times New Roman" w:cs="Times New Roman"/>
          <w:color w:val="333333"/>
          <w:sz w:val="26"/>
          <w:szCs w:val="26"/>
        </w:rPr>
        <w:t>wing needle.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Weave it until it is half way through the thread and fold the thread in half. Make sure the two ends of the thread are close together.</w:t>
      </w:r>
    </w:p>
    <w:p w:rsidR="00BA32E0" w:rsidRDefault="00BA32E0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</w:p>
    <w:p w:rsidR="00042039" w:rsidRPr="00042039" w:rsidRDefault="00042039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042039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t>Step 3: Starting to Sew</w:t>
      </w:r>
    </w:p>
    <w:p w:rsidR="00042039" w:rsidRPr="00042039" w:rsidRDefault="00042039" w:rsidP="00042039">
      <w:pPr>
        <w:shd w:val="clear" w:color="auto" w:fill="F6F6F6"/>
        <w:spacing w:after="75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after="0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pacing w:line="36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>Before sewing, you need to tie the end of the thread. Tie at least 2-3</w:t>
      </w:r>
      <w:r w:rsidR="00BA32E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times so it's nice and secure.</w:t>
      </w:r>
      <w:r w:rsidR="00BA32E0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Now to start sewing.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 xml:space="preserve">Push the needle through where you want to start sewing, but not right on the edge, at least a centimeter </w:t>
      </w:r>
      <w:r w:rsidR="00BA32E0">
        <w:rPr>
          <w:rFonts w:ascii="Times New Roman" w:eastAsia="Times New Roman" w:hAnsi="Times New Roman" w:cs="Times New Roman"/>
          <w:color w:val="333333"/>
          <w:sz w:val="26"/>
          <w:szCs w:val="26"/>
        </w:rPr>
        <w:t>away.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Pull it all the way through until the knot that you had tied on the end hits the fabric.</w:t>
      </w:r>
    </w:p>
    <w:p w:rsidR="00BA32E0" w:rsidRDefault="00BA32E0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</w:p>
    <w:p w:rsidR="00BA32E0" w:rsidRDefault="00BA32E0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bookmarkStart w:id="0" w:name="_GoBack"/>
      <w:bookmarkEnd w:id="0"/>
    </w:p>
    <w:p w:rsidR="00042039" w:rsidRPr="00042039" w:rsidRDefault="00042039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042039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lastRenderedPageBreak/>
        <w:t>Step 4: Continue to Sew</w:t>
      </w:r>
    </w:p>
    <w:p w:rsidR="00042039" w:rsidRPr="00042039" w:rsidRDefault="00042039" w:rsidP="00042039">
      <w:pPr>
        <w:shd w:val="clear" w:color="auto" w:fill="F6F6F6"/>
        <w:spacing w:after="75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after="0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after="0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pacing w:line="36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>Now take the sewing needle and put it back through the fabric beside the other spot you went through. Keep it at least half a centimeter apart and pull it all t</w:t>
      </w:r>
      <w:r w:rsidR="00BA32E0">
        <w:rPr>
          <w:rFonts w:ascii="Times New Roman" w:eastAsia="Times New Roman" w:hAnsi="Times New Roman" w:cs="Times New Roman"/>
          <w:color w:val="333333"/>
          <w:sz w:val="26"/>
          <w:szCs w:val="26"/>
        </w:rPr>
        <w:t>he way until you can't anymore.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With the needle being on the other side now, go back through beside</w:t>
      </w:r>
      <w:r w:rsidR="00BA32E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the spot that you came out of.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*If you're running out of thread on the needle, make sure you leave enough to tie 2-3 knots and cut it from the thread but not too close to the knot. Repeat steps 1-3.*</w:t>
      </w:r>
    </w:p>
    <w:p w:rsidR="00BA32E0" w:rsidRDefault="00BA32E0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</w:p>
    <w:p w:rsidR="00042039" w:rsidRPr="00042039" w:rsidRDefault="00042039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042039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t>Step 5: Tying the Final Knot</w:t>
      </w:r>
    </w:p>
    <w:p w:rsidR="00042039" w:rsidRPr="00042039" w:rsidRDefault="00042039" w:rsidP="00042039">
      <w:pPr>
        <w:shd w:val="clear" w:color="auto" w:fill="F6F6F6"/>
        <w:spacing w:after="75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after="0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pacing w:line="36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Keep sewing, almost like a back and forth motion. Most important thing is to keep each little about the same length apart. 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Once you get to the end, tie a secure knot about 2-3 times.</w:t>
      </w:r>
    </w:p>
    <w:p w:rsidR="00BA32E0" w:rsidRDefault="00BA32E0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</w:p>
    <w:p w:rsidR="00042039" w:rsidRPr="00042039" w:rsidRDefault="00042039" w:rsidP="00042039">
      <w:pPr>
        <w:spacing w:before="18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042039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t>Step 6: Final Cut</w:t>
      </w:r>
    </w:p>
    <w:p w:rsidR="00042039" w:rsidRPr="00042039" w:rsidRDefault="00042039" w:rsidP="00042039">
      <w:pPr>
        <w:shd w:val="clear" w:color="auto" w:fill="F6F6F6"/>
        <w:spacing w:after="75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after="0"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42039" w:rsidRPr="00042039" w:rsidRDefault="00042039" w:rsidP="00042039">
      <w:pPr>
        <w:shd w:val="clear" w:color="auto" w:fill="F6F6F6"/>
        <w:spacing w:line="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76D19" w:rsidRPr="00042039" w:rsidRDefault="00042039" w:rsidP="00042039">
      <w:pPr>
        <w:spacing w:line="36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t>After tying the knot, cut it</w:t>
      </w:r>
      <w:r w:rsidR="00BA32E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but not too close to the knot.</w:t>
      </w:r>
      <w:r w:rsidRPr="000420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 xml:space="preserve">Now you have finished sewing and to see how well the sewing went, flip the fabric to see how well it looks. There should be no threads showing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so it could look professional.</w:t>
      </w:r>
    </w:p>
    <w:sectPr w:rsidR="00F76D19" w:rsidRPr="0004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39"/>
    <w:rsid w:val="00042039"/>
    <w:rsid w:val="00582990"/>
    <w:rsid w:val="00BA32E0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FA64E-FDB4-4D03-93ED-9EC46DA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2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42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0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420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">
    <w:name w:val="author"/>
    <w:basedOn w:val="DefaultParagraphFont"/>
    <w:rsid w:val="00042039"/>
  </w:style>
  <w:style w:type="character" w:customStyle="1" w:styleId="apple-converted-space">
    <w:name w:val="apple-converted-space"/>
    <w:basedOn w:val="DefaultParagraphFont"/>
    <w:rsid w:val="00042039"/>
  </w:style>
  <w:style w:type="character" w:styleId="Hyperlink">
    <w:name w:val="Hyperlink"/>
    <w:basedOn w:val="DefaultParagraphFont"/>
    <w:uiPriority w:val="99"/>
    <w:semiHidden/>
    <w:unhideWhenUsed/>
    <w:rsid w:val="00042039"/>
    <w:rPr>
      <w:color w:val="0000FF"/>
      <w:u w:val="single"/>
    </w:rPr>
  </w:style>
  <w:style w:type="character" w:customStyle="1" w:styleId="ible-breadbrumb">
    <w:name w:val="ible-breadbrumb"/>
    <w:basedOn w:val="DefaultParagraphFont"/>
    <w:rsid w:val="00042039"/>
  </w:style>
  <w:style w:type="character" w:customStyle="1" w:styleId="fave-btn-txt">
    <w:name w:val="fave-btn-txt"/>
    <w:basedOn w:val="DefaultParagraphFont"/>
    <w:rsid w:val="00042039"/>
  </w:style>
  <w:style w:type="paragraph" w:styleId="ListParagraph">
    <w:name w:val="List Paragraph"/>
    <w:basedOn w:val="Normal"/>
    <w:uiPriority w:val="34"/>
    <w:qFormat/>
    <w:rsid w:val="00BA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509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28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486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41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4314641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9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995780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7768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37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626516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6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7116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1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373390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4954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138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7662637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5194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4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36976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61389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486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5605551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76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9032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0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8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89170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73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00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70884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0124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6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1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7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12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10213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41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006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195241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1427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16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130416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501781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5564343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8020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0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98023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1725</Characters>
  <Application>Microsoft Office Word</Application>
  <DocSecurity>0</DocSecurity>
  <Lines>14</Lines>
  <Paragraphs>4</Paragraphs>
  <ScaleCrop>false</ScaleCrop>
  <Company>Fresno Unified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dcterms:created xsi:type="dcterms:W3CDTF">2017-06-27T15:00:00Z</dcterms:created>
  <dcterms:modified xsi:type="dcterms:W3CDTF">2017-06-27T15:04:00Z</dcterms:modified>
</cp:coreProperties>
</file>